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 – מורשת תרבותית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הפרדוקס שבתיעוד מורשת 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שמות תואר בסיומות ־י/־ית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מבנה 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טקס מסורתי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מסורות בעל פה, אומנויות, טקסים, מוזיקה ושפות נחשבים מורשת.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(מבנים, שרידים ואתרים שאפשר לראות ולגעת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(מסורות בעל פה, אומנויות, טקסים, מוזיקה ושפות)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(הקלטה, צילום וכתיבה לשם שימור)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 - שמות תואר בסיומת ־י/־ית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תיעוד שומר רגע אחד בלבד, בעוד המורשת החיה ממשיכה להשתנות מדור לדור.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מוחשית - אפשר לגעת; בלתי מוחשית - מסורות, אומנויות, 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תיעוד מקפיא רגע אחד בעוד המורשת משתנה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מתכון, ניגון, משחק או סיפור 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ההבדל בין מוזיאון לבין חגיגה חיה של 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דוגמה אישית ממשפחתם או מקהילתם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 אפשר להרחיב ולבקש גם צורת נקבה (מסורתית, משפחתית וכו')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 – מורשת תרבותית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זה לומדים על ההבדל בין מורשת מוחשית - כמו מבנים ושרידים - למורשת בלתי מוחשית, כמו מסורות, אומנויות וטקסים. הדף עוסק גם בשאלה מעניינת: האם תיעוד מספיק כדי לשמר מורשת חיה?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משפחתי  ·  מסורתי  ·  מוחשית  ·  בלתי מוחשית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דוגמה למורשת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מבנה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ניגון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מתכון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דוגמה למורשת בלתי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מצודה 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פסל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טקס מסורתי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תרבותית כוללת רק מבנים ואתרים עתיקים.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בעשורים האחרונים גדלה בעולם ההכרה בחשיבות מורשת בלתי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מורשת __________ אפשר לגעת בה, לראות ולתעד בקלות יחסית.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מורשת __________ חיה רק כאשר אנשים ממשיכים לעשות אותה.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מורשת מוחשית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הקלטה, צילום וכתיבה לשם שימור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מורשת בלתי מוחשית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מבנים, שרידים ואתרים שאפשר לראות ולגעת בהם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מסורות בעל פה, אומנויות, טקסים, מוזיקה ושפות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לשון - שמות תואר בסיומת ־י/־ית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שם התואר שנוצר מהמילה 'מסורת'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התואר שנוצר מהמילה 'משפחה'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הפרדוקס שבתיעוד מורשת בלתי מוחשית? הסבירו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מורשת מוחשית לבלתי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הפרדוקס שבתיעוד מורשת חיה?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מוחשי או בלתי מוחשי? – מורשת תרבותית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